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3D6918">
      <w:pPr>
        <w:spacing w:line="286" w:lineRule="auto"/>
        <w:jc w:val="both"/>
        <w:rPr>
          <w:rFonts w:hint="eastAsia" w:ascii="黑体" w:hAnsi="黑体" w:eastAsia="黑体" w:cs="黑体"/>
          <w:sz w:val="44"/>
          <w:szCs w:val="44"/>
        </w:rPr>
      </w:pPr>
      <w:bookmarkStart w:id="0" w:name="_GoBack"/>
      <w:r>
        <w:rPr>
          <w:rFonts w:hint="eastAsia" w:ascii="黑体" w:hAnsi="黑体" w:eastAsia="黑体" w:cs="黑体"/>
          <w:sz w:val="44"/>
          <w:szCs w:val="44"/>
        </w:rPr>
        <w:t>附件1</w:t>
      </w:r>
    </w:p>
    <w:p w14:paraId="628C83F2">
      <w:pPr>
        <w:spacing w:line="286" w:lineRule="auto"/>
        <w:jc w:val="center"/>
        <w:rPr>
          <w:rFonts w:ascii="Arial"/>
          <w:sz w:val="21"/>
        </w:rPr>
      </w:pPr>
      <w:r>
        <w:rPr>
          <w:rFonts w:hint="eastAsia" w:ascii="黑体" w:hAnsi="黑体" w:eastAsia="黑体" w:cs="黑体"/>
          <w:sz w:val="44"/>
          <w:szCs w:val="44"/>
        </w:rPr>
        <w:t>专业技术人才知识更新工程2026年公需科目课件征集表</w:t>
      </w:r>
    </w:p>
    <w:bookmarkEnd w:id="0"/>
    <w:p w14:paraId="1B1178DD">
      <w:pPr>
        <w:pStyle w:val="2"/>
        <w:spacing w:before="104" w:line="225" w:lineRule="auto"/>
        <w:jc w:val="center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pacing w:val="-7"/>
          <w:position w:val="-1"/>
          <w:sz w:val="30"/>
          <w:szCs w:val="30"/>
        </w:rPr>
        <w:t>推荐单位：</w:t>
      </w:r>
      <w:r>
        <w:rPr>
          <w:rFonts w:hint="eastAsia" w:ascii="仿宋_GB2312" w:hAnsi="仿宋_GB2312" w:eastAsia="仿宋_GB2312" w:cs="仿宋_GB2312"/>
          <w:spacing w:val="-8"/>
          <w:sz w:val="30"/>
          <w:szCs w:val="30"/>
        </w:rPr>
        <w:t>填报时间：2026年月日</w:t>
      </w:r>
    </w:p>
    <w:tbl>
      <w:tblPr>
        <w:tblStyle w:val="6"/>
        <w:tblW w:w="13389" w:type="dxa"/>
        <w:tblInd w:w="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4"/>
        <w:gridCol w:w="1014"/>
        <w:gridCol w:w="1014"/>
        <w:gridCol w:w="1014"/>
        <w:gridCol w:w="1015"/>
        <w:gridCol w:w="1325"/>
        <w:gridCol w:w="1326"/>
        <w:gridCol w:w="1326"/>
        <w:gridCol w:w="1409"/>
        <w:gridCol w:w="1409"/>
        <w:gridCol w:w="1963"/>
      </w:tblGrid>
      <w:tr w14:paraId="062CCD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</w:trPr>
        <w:tc>
          <w:tcPr>
            <w:tcW w:w="574" w:type="dxa"/>
            <w:vMerge w:val="restart"/>
            <w:tcBorders>
              <w:bottom w:val="nil"/>
            </w:tcBorders>
            <w:vAlign w:val="center"/>
          </w:tcPr>
          <w:p w14:paraId="2BBAF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7"/>
                <w:kern w:val="0"/>
                <w:position w:val="-1"/>
                <w:sz w:val="30"/>
                <w:szCs w:val="30"/>
                <w:lang w:val="en-US" w:eastAsia="zh-CN" w:bidi="ar-SA"/>
              </w:rPr>
              <w:t>序号</w:t>
            </w:r>
          </w:p>
        </w:tc>
        <w:tc>
          <w:tcPr>
            <w:tcW w:w="4057" w:type="dxa"/>
            <w:gridSpan w:val="4"/>
            <w:vAlign w:val="center"/>
          </w:tcPr>
          <w:p w14:paraId="20064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7"/>
                <w:kern w:val="0"/>
                <w:position w:val="-1"/>
                <w:sz w:val="30"/>
                <w:szCs w:val="30"/>
                <w:lang w:val="en-US" w:eastAsia="zh-CN" w:bidi="ar-SA"/>
              </w:rPr>
              <w:t>公需科目课件选题</w:t>
            </w:r>
          </w:p>
        </w:tc>
        <w:tc>
          <w:tcPr>
            <w:tcW w:w="3977" w:type="dxa"/>
            <w:gridSpan w:val="3"/>
            <w:vAlign w:val="center"/>
          </w:tcPr>
          <w:p w14:paraId="146CA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7"/>
                <w:kern w:val="0"/>
                <w:position w:val="-1"/>
                <w:sz w:val="30"/>
                <w:szCs w:val="30"/>
                <w:lang w:val="en-US" w:eastAsia="zh-CN" w:bidi="ar-SA"/>
              </w:rPr>
              <w:t>授课教师</w:t>
            </w:r>
          </w:p>
        </w:tc>
        <w:tc>
          <w:tcPr>
            <w:tcW w:w="2818" w:type="dxa"/>
            <w:gridSpan w:val="2"/>
            <w:vAlign w:val="center"/>
          </w:tcPr>
          <w:p w14:paraId="50F22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7"/>
                <w:kern w:val="0"/>
                <w:position w:val="-1"/>
                <w:sz w:val="30"/>
                <w:szCs w:val="30"/>
                <w:lang w:val="en-US" w:eastAsia="zh-CN" w:bidi="ar-SA"/>
              </w:rPr>
              <w:t>申报单位</w:t>
            </w:r>
          </w:p>
        </w:tc>
        <w:tc>
          <w:tcPr>
            <w:tcW w:w="1963" w:type="dxa"/>
            <w:vMerge w:val="restart"/>
            <w:tcBorders>
              <w:bottom w:val="nil"/>
            </w:tcBorders>
            <w:vAlign w:val="center"/>
          </w:tcPr>
          <w:p w14:paraId="10335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7"/>
                <w:kern w:val="0"/>
                <w:position w:val="-1"/>
                <w:sz w:val="30"/>
                <w:szCs w:val="30"/>
                <w:lang w:val="en-US" w:eastAsia="zh-CN" w:bidi="ar-SA"/>
              </w:rPr>
              <w:t>是否在2026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7"/>
                <w:kern w:val="0"/>
                <w:position w:val="-1"/>
                <w:sz w:val="30"/>
                <w:szCs w:val="30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7"/>
                <w:kern w:val="0"/>
                <w:position w:val="-1"/>
                <w:sz w:val="30"/>
                <w:szCs w:val="30"/>
                <w:lang w:val="en-US" w:eastAsia="zh-CN" w:bidi="ar-SA"/>
              </w:rPr>
              <w:t>年知识更新工程高级研修班上录制</w:t>
            </w:r>
          </w:p>
        </w:tc>
      </w:tr>
      <w:tr w14:paraId="4F0E65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8" w:hRule="atLeast"/>
        </w:trPr>
        <w:tc>
          <w:tcPr>
            <w:tcW w:w="574" w:type="dxa"/>
            <w:vMerge w:val="continue"/>
            <w:tcBorders>
              <w:top w:val="nil"/>
            </w:tcBorders>
            <w:vAlign w:val="center"/>
          </w:tcPr>
          <w:p w14:paraId="5346B66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</w:p>
        </w:tc>
        <w:tc>
          <w:tcPr>
            <w:tcW w:w="1014" w:type="dxa"/>
            <w:vAlign w:val="center"/>
          </w:tcPr>
          <w:p w14:paraId="7C63F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7"/>
                <w:kern w:val="0"/>
                <w:position w:val="-1"/>
                <w:sz w:val="30"/>
                <w:szCs w:val="30"/>
                <w:lang w:val="en-US" w:eastAsia="zh-CN" w:bidi="ar-SA"/>
              </w:rPr>
              <w:t>课件名称</w:t>
            </w:r>
          </w:p>
        </w:tc>
        <w:tc>
          <w:tcPr>
            <w:tcW w:w="1014" w:type="dxa"/>
            <w:vAlign w:val="center"/>
          </w:tcPr>
          <w:p w14:paraId="43AC0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7"/>
                <w:kern w:val="0"/>
                <w:position w:val="-1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7"/>
                <w:kern w:val="0"/>
                <w:position w:val="-1"/>
                <w:sz w:val="30"/>
                <w:szCs w:val="30"/>
                <w:lang w:val="en-US" w:eastAsia="zh-CN" w:bidi="ar-SA"/>
              </w:rPr>
              <w:t>课件</w:t>
            </w:r>
          </w:p>
          <w:p w14:paraId="4AFCD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7"/>
                <w:kern w:val="0"/>
                <w:position w:val="-1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7"/>
                <w:kern w:val="0"/>
                <w:position w:val="-1"/>
                <w:sz w:val="30"/>
                <w:szCs w:val="30"/>
                <w:lang w:val="en-US" w:eastAsia="zh-CN" w:bidi="ar-SA"/>
              </w:rPr>
              <w:t>内容</w:t>
            </w:r>
          </w:p>
          <w:p w14:paraId="42E8C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7"/>
                <w:kern w:val="0"/>
                <w:position w:val="-1"/>
                <w:sz w:val="30"/>
                <w:szCs w:val="30"/>
                <w:lang w:val="en-US" w:eastAsia="zh-CN" w:bidi="ar-SA"/>
              </w:rPr>
              <w:t>简介</w:t>
            </w:r>
          </w:p>
        </w:tc>
        <w:tc>
          <w:tcPr>
            <w:tcW w:w="1014" w:type="dxa"/>
            <w:vAlign w:val="center"/>
          </w:tcPr>
          <w:p w14:paraId="33A62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7"/>
                <w:kern w:val="0"/>
                <w:position w:val="-1"/>
                <w:sz w:val="30"/>
                <w:szCs w:val="30"/>
                <w:lang w:val="en-US" w:eastAsia="zh-CN" w:bidi="ar-SA"/>
              </w:rPr>
              <w:t>学时</w:t>
            </w:r>
          </w:p>
        </w:tc>
        <w:tc>
          <w:tcPr>
            <w:tcW w:w="1015" w:type="dxa"/>
            <w:vAlign w:val="center"/>
          </w:tcPr>
          <w:p w14:paraId="1D681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7"/>
                <w:kern w:val="0"/>
                <w:position w:val="-1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7"/>
                <w:kern w:val="0"/>
                <w:position w:val="-1"/>
                <w:sz w:val="30"/>
                <w:szCs w:val="30"/>
                <w:lang w:val="en-US" w:eastAsia="zh-CN" w:bidi="ar-SA"/>
              </w:rPr>
              <w:t>录制</w:t>
            </w:r>
          </w:p>
          <w:p w14:paraId="0C0F0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7"/>
                <w:kern w:val="0"/>
                <w:position w:val="-1"/>
                <w:sz w:val="30"/>
                <w:szCs w:val="30"/>
                <w:lang w:val="en-US" w:eastAsia="zh-CN" w:bidi="ar-SA"/>
              </w:rPr>
              <w:t>时间</w:t>
            </w:r>
          </w:p>
        </w:tc>
        <w:tc>
          <w:tcPr>
            <w:tcW w:w="1325" w:type="dxa"/>
            <w:vAlign w:val="center"/>
          </w:tcPr>
          <w:p w14:paraId="2D507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7"/>
                <w:kern w:val="0"/>
                <w:position w:val="-1"/>
                <w:sz w:val="30"/>
                <w:szCs w:val="30"/>
                <w:lang w:val="en-US" w:eastAsia="zh-CN" w:bidi="ar-SA"/>
              </w:rPr>
              <w:t>姓名</w:t>
            </w:r>
          </w:p>
        </w:tc>
        <w:tc>
          <w:tcPr>
            <w:tcW w:w="1326" w:type="dxa"/>
            <w:vAlign w:val="center"/>
          </w:tcPr>
          <w:p w14:paraId="0600E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7"/>
                <w:kern w:val="0"/>
                <w:position w:val="-1"/>
                <w:sz w:val="30"/>
                <w:szCs w:val="30"/>
                <w:lang w:val="en-US" w:eastAsia="zh-CN" w:bidi="ar-SA"/>
              </w:rPr>
              <w:t>单位</w:t>
            </w:r>
          </w:p>
        </w:tc>
        <w:tc>
          <w:tcPr>
            <w:tcW w:w="1326" w:type="dxa"/>
            <w:vAlign w:val="center"/>
          </w:tcPr>
          <w:p w14:paraId="54C76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7"/>
                <w:kern w:val="0"/>
                <w:position w:val="-1"/>
                <w:sz w:val="30"/>
                <w:szCs w:val="30"/>
                <w:lang w:val="en-US" w:eastAsia="zh-CN" w:bidi="ar-SA"/>
              </w:rPr>
              <w:t>职称</w:t>
            </w:r>
          </w:p>
        </w:tc>
        <w:tc>
          <w:tcPr>
            <w:tcW w:w="1409" w:type="dxa"/>
            <w:vAlign w:val="center"/>
          </w:tcPr>
          <w:p w14:paraId="6D5C4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7"/>
                <w:kern w:val="0"/>
                <w:position w:val="-1"/>
                <w:sz w:val="30"/>
                <w:szCs w:val="30"/>
                <w:lang w:val="en-US" w:eastAsia="zh-CN" w:bidi="ar-SA"/>
              </w:rPr>
              <w:t>单位</w:t>
            </w:r>
          </w:p>
        </w:tc>
        <w:tc>
          <w:tcPr>
            <w:tcW w:w="1409" w:type="dxa"/>
            <w:vAlign w:val="center"/>
          </w:tcPr>
          <w:p w14:paraId="5E62B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7"/>
                <w:kern w:val="0"/>
                <w:position w:val="-1"/>
                <w:sz w:val="30"/>
                <w:szCs w:val="30"/>
                <w:lang w:val="en-US" w:eastAsia="zh-CN" w:bidi="ar-SA"/>
              </w:rPr>
              <w:t>联系电话</w:t>
            </w:r>
          </w:p>
        </w:tc>
        <w:tc>
          <w:tcPr>
            <w:tcW w:w="1963" w:type="dxa"/>
            <w:vMerge w:val="continue"/>
            <w:tcBorders>
              <w:top w:val="nil"/>
            </w:tcBorders>
            <w:vAlign w:val="center"/>
          </w:tcPr>
          <w:p w14:paraId="5FAAE28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</w:p>
        </w:tc>
      </w:tr>
      <w:tr w14:paraId="222341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7" w:hRule="atLeast"/>
        </w:trPr>
        <w:tc>
          <w:tcPr>
            <w:tcW w:w="574" w:type="dxa"/>
            <w:vAlign w:val="center"/>
          </w:tcPr>
          <w:p w14:paraId="2C41FBA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</w:p>
        </w:tc>
        <w:tc>
          <w:tcPr>
            <w:tcW w:w="1014" w:type="dxa"/>
            <w:vAlign w:val="center"/>
          </w:tcPr>
          <w:p w14:paraId="25E335A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</w:p>
        </w:tc>
        <w:tc>
          <w:tcPr>
            <w:tcW w:w="1014" w:type="dxa"/>
            <w:vAlign w:val="center"/>
          </w:tcPr>
          <w:p w14:paraId="3D86B7F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</w:p>
        </w:tc>
        <w:tc>
          <w:tcPr>
            <w:tcW w:w="1014" w:type="dxa"/>
            <w:vAlign w:val="center"/>
          </w:tcPr>
          <w:p w14:paraId="095DDBC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</w:p>
        </w:tc>
        <w:tc>
          <w:tcPr>
            <w:tcW w:w="1015" w:type="dxa"/>
            <w:vAlign w:val="center"/>
          </w:tcPr>
          <w:p w14:paraId="354B1EC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</w:p>
        </w:tc>
        <w:tc>
          <w:tcPr>
            <w:tcW w:w="1325" w:type="dxa"/>
            <w:vAlign w:val="center"/>
          </w:tcPr>
          <w:p w14:paraId="01080A6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</w:p>
        </w:tc>
        <w:tc>
          <w:tcPr>
            <w:tcW w:w="1326" w:type="dxa"/>
            <w:vAlign w:val="center"/>
          </w:tcPr>
          <w:p w14:paraId="3B81544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</w:p>
        </w:tc>
        <w:tc>
          <w:tcPr>
            <w:tcW w:w="1326" w:type="dxa"/>
            <w:vAlign w:val="center"/>
          </w:tcPr>
          <w:p w14:paraId="69EA4EA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</w:p>
        </w:tc>
        <w:tc>
          <w:tcPr>
            <w:tcW w:w="1409" w:type="dxa"/>
            <w:vAlign w:val="center"/>
          </w:tcPr>
          <w:p w14:paraId="0916A62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</w:p>
        </w:tc>
        <w:tc>
          <w:tcPr>
            <w:tcW w:w="1409" w:type="dxa"/>
            <w:vAlign w:val="center"/>
          </w:tcPr>
          <w:p w14:paraId="6C351FE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</w:p>
        </w:tc>
        <w:tc>
          <w:tcPr>
            <w:tcW w:w="1963" w:type="dxa"/>
            <w:vAlign w:val="center"/>
          </w:tcPr>
          <w:p w14:paraId="1E02F67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</w:p>
        </w:tc>
      </w:tr>
      <w:tr w14:paraId="01962F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1" w:hRule="atLeast"/>
        </w:trPr>
        <w:tc>
          <w:tcPr>
            <w:tcW w:w="574" w:type="dxa"/>
            <w:vAlign w:val="center"/>
          </w:tcPr>
          <w:p w14:paraId="69A7971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</w:p>
        </w:tc>
        <w:tc>
          <w:tcPr>
            <w:tcW w:w="1014" w:type="dxa"/>
            <w:vAlign w:val="center"/>
          </w:tcPr>
          <w:p w14:paraId="6FA2174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</w:p>
        </w:tc>
        <w:tc>
          <w:tcPr>
            <w:tcW w:w="1014" w:type="dxa"/>
            <w:vAlign w:val="center"/>
          </w:tcPr>
          <w:p w14:paraId="1BEF768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</w:p>
        </w:tc>
        <w:tc>
          <w:tcPr>
            <w:tcW w:w="1014" w:type="dxa"/>
            <w:vAlign w:val="center"/>
          </w:tcPr>
          <w:p w14:paraId="7FD501B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</w:p>
        </w:tc>
        <w:tc>
          <w:tcPr>
            <w:tcW w:w="1015" w:type="dxa"/>
            <w:vAlign w:val="center"/>
          </w:tcPr>
          <w:p w14:paraId="5A64C41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</w:p>
        </w:tc>
        <w:tc>
          <w:tcPr>
            <w:tcW w:w="1325" w:type="dxa"/>
            <w:vAlign w:val="center"/>
          </w:tcPr>
          <w:p w14:paraId="6340557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</w:p>
        </w:tc>
        <w:tc>
          <w:tcPr>
            <w:tcW w:w="1326" w:type="dxa"/>
            <w:vAlign w:val="center"/>
          </w:tcPr>
          <w:p w14:paraId="45084DB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</w:p>
        </w:tc>
        <w:tc>
          <w:tcPr>
            <w:tcW w:w="1326" w:type="dxa"/>
            <w:vAlign w:val="center"/>
          </w:tcPr>
          <w:p w14:paraId="31B569B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</w:p>
        </w:tc>
        <w:tc>
          <w:tcPr>
            <w:tcW w:w="1409" w:type="dxa"/>
            <w:vAlign w:val="center"/>
          </w:tcPr>
          <w:p w14:paraId="795BE55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</w:p>
        </w:tc>
        <w:tc>
          <w:tcPr>
            <w:tcW w:w="1409" w:type="dxa"/>
            <w:vAlign w:val="center"/>
          </w:tcPr>
          <w:p w14:paraId="33AEF66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</w:p>
        </w:tc>
        <w:tc>
          <w:tcPr>
            <w:tcW w:w="1963" w:type="dxa"/>
            <w:vAlign w:val="center"/>
          </w:tcPr>
          <w:p w14:paraId="0857200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</w:p>
        </w:tc>
      </w:tr>
    </w:tbl>
    <w:p w14:paraId="7501FCD3">
      <w:r>
        <w:rPr>
          <w:rFonts w:hint="eastAsia" w:ascii="仿宋_GB2312" w:hAnsi="仿宋_GB2312" w:eastAsia="仿宋_GB2312" w:cs="仿宋_GB2312"/>
          <w:spacing w:val="14"/>
          <w:sz w:val="30"/>
          <w:szCs w:val="30"/>
        </w:rPr>
        <w:t>联系人：联系电话：(注：按照45分钟为1学时)</w:t>
      </w: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C8375F">
    <w:pPr>
      <w:spacing w:line="183" w:lineRule="auto"/>
      <w:ind w:left="6619"/>
      <w:rPr>
        <w:rFonts w:hint="eastAsia" w:ascii="Arial" w:hAnsi="Arial" w:eastAsia="宋体" w:cs="Arial"/>
        <w:sz w:val="19"/>
        <w:szCs w:val="19"/>
        <w:lang w:val="en-US" w:eastAsia="zh-CN"/>
      </w:rPr>
    </w:pPr>
    <w:r>
      <w:rPr>
        <w:rFonts w:hint="eastAsia" w:ascii="Arial" w:hAnsi="Arial" w:eastAsia="宋体" w:cs="Arial"/>
        <w:sz w:val="19"/>
        <w:szCs w:val="19"/>
        <w:lang w:val="en-US" w:eastAsia="zh-CN"/>
      </w:rPr>
      <w:t>1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FF9173"/>
    <w:rsid w:val="09FC4E8C"/>
    <w:rsid w:val="2FFF9173"/>
    <w:rsid w:val="549E4143"/>
    <w:rsid w:val="77673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3"/>
      <w:szCs w:val="33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3624</Words>
  <Characters>3806</Characters>
  <Lines>0</Lines>
  <Paragraphs>0</Paragraphs>
  <TotalTime>7</TotalTime>
  <ScaleCrop>false</ScaleCrop>
  <LinksUpToDate>false</LinksUpToDate>
  <CharactersWithSpaces>3818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2026-09-07T15:32:00Z</dcterms:created>
  <dc:creator>小谁</dc:creator>
  <cp:lastModifiedBy>monologue</cp:lastModifiedBy>
  <dcterms:modified xsi:type="dcterms:W3CDTF">2026-10-10T09:10:56Z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DE88A8032DAD4EAD9A689E6A6D53C730_41</vt:lpwstr>
  </property>
  <property fmtid="{D5CDD505-2E9C-101B-9397-08002B2CF9AE}" pid="4" name="KSOTemplateDocerSaveRecord">
    <vt:lpwstr>eyJoZGlkIjoiZTVjYTY4NWZlYzU3MWZmMDRhMTgyODRmOWUzYWRjOTEiLCJ1c2VySWQiOiI0NTM0OTE0NTgifQ==</vt:lpwstr>
  </property>
</Properties>
</file>